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59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77"/>
        <w:gridCol w:w="387"/>
        <w:gridCol w:w="759"/>
        <w:gridCol w:w="717"/>
        <w:gridCol w:w="324"/>
        <w:gridCol w:w="61"/>
        <w:gridCol w:w="1077"/>
        <w:gridCol w:w="26"/>
        <w:gridCol w:w="167"/>
        <w:gridCol w:w="1189"/>
        <w:gridCol w:w="1233"/>
        <w:gridCol w:w="226"/>
        <w:gridCol w:w="427"/>
        <w:gridCol w:w="1721"/>
      </w:tblGrid>
      <w:tr>
        <w:trPr>
          <w:trHeight w:val="632"/>
        </w:trPr>
        <w:tc>
          <w:tcPr>
            <w:tcW w:w="7443" w:type="dxa"/>
            <w:gridSpan w:val="12"/>
            <w:tcBorders>
              <w:top w:val="none" w:color="000000" w:sz="2"/>
              <w:left w:val="none" w:color="000000" w:sz="9"/>
              <w:bottom w:val="none" w:color="000000" w:sz="3"/>
              <w:right w:val="none" w:color="000000" w:sz="9"/>
            </w:tcBorders>
            <w:vAlign w:val="top"/>
          </w:tcPr>
          <w:p>
            <w:pPr>
              <w:pStyle w:val="13"/>
              <w:widowControl w:val="off"/>
              <w:spacing w:before="20" w:line="360"/>
              <w:ind w:left="20"/>
            </w:pPr>
            <w:r>
              <w:rPr>
                <w:rFonts w:ascii="돋움체"/>
                <w:sz w:val="16"/>
                <w:shd w:val="clear" w:color="000000"/>
              </w:rPr>
              <w:t>■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가족친화 사회환경의 조성 촉진에 관한 법률 시행규칙 [별지 제1호서식] </w:t>
            </w:r>
          </w:p>
          <w:p>
            <w:pPr>
              <w:pStyle w:val="0"/>
              <w:widowControl w:val="off"/>
              <w:spacing w:before="20" w:line="312"/>
              <w:ind w:left="20"/>
            </w:pPr>
            <w:r>
              <w:rPr>
                <w:rFonts w:ascii="돋움체"/>
                <w:sz w:val="16"/>
              </w:rPr>
              <w:t xml:space="preserve">                                                                   </w:t>
            </w:r>
          </w:p>
        </w:tc>
        <w:tc>
          <w:tcPr>
            <w:tcW w:w="2148" w:type="dxa"/>
            <w:gridSpan w:val="2"/>
            <w:tcBorders>
              <w:top w:val="none" w:color="000000" w:sz="2"/>
              <w:left w:val="none" w:color="000000" w:sz="9"/>
              <w:bottom w:val="none" w:color="000000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체" w:eastAsia="돋움체"/>
                <w:sz w:val="16"/>
              </w:rPr>
              <w:t>가족친화지원사업 홈페이지(</w:t>
            </w:r>
            <w:hyperlink w:history="1" r:id="rId1">
              <w:r>
                <w:rPr>
                  <w:rFonts w:ascii="돋움체"/>
                  <w:sz w:val="16"/>
                  <w:u w:val="single" w:color="0000ff"/>
                </w:rPr>
                <w:t>http://www.ffsb.kr</w:t>
              </w:r>
            </w:hyperlink>
            <w:r>
              <w:rPr>
                <w:rFonts w:ascii="돋움체" w:eastAsia="돋움체"/>
                <w:sz w:val="16"/>
              </w:rPr>
              <w:t>)에서 신청할 수 있습니다.</w:t>
            </w:r>
          </w:p>
        </w:tc>
      </w:tr>
      <w:tr>
        <w:trPr>
          <w:trHeight w:val="1208"/>
        </w:trPr>
        <w:tc>
          <w:tcPr>
            <w:tcW w:w="9591" w:type="dxa"/>
            <w:gridSpan w:val="14"/>
            <w:tcBorders>
              <w:top w:val="none" w:color="000000" w:sz="3"/>
              <w:left w:val="none" w:color="000000" w:sz="9"/>
              <w:bottom w:val="none" w:color="7f7f7f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432" w:lineRule="auto"/>
              <w:jc w:val="center"/>
            </w:pPr>
            <w:r>
              <w:rPr>
                <w:rFonts w:eastAsia="한양견고딕"/>
                <w:b/>
                <w:spacing w:val="-6"/>
                <w:sz w:val="32"/>
                <w:shd w:val="clear" w:color="000000"/>
              </w:rPr>
              <w:t>가족친화인증신청서</w:t>
            </w:r>
          </w:p>
          <w:p>
            <w:pPr>
              <w:pStyle w:val="0"/>
              <w:widowControl w:val="off"/>
              <w:wordWrap w:val="1"/>
              <w:spacing w:line="432" w:lineRule="auto"/>
              <w:jc w:val="center"/>
            </w:pPr>
            <w:r>
              <w:rPr>
                <w:rFonts w:ascii="한양견고딕" w:eastAsia="한양견고딕"/>
                <w:b/>
                <w:spacing w:val="-6"/>
                <w:sz w:val="32"/>
                <w:shd w:val="clear" w:color="000000"/>
              </w:rPr>
              <w:t>([ ]신규인증 [ ]유효기간 연장 [ ]재인증)</w:t>
            </w:r>
          </w:p>
        </w:tc>
      </w:tr>
      <w:tr>
        <w:trPr>
          <w:trHeight w:val="266"/>
        </w:trPr>
        <w:tc>
          <w:tcPr>
            <w:tcW w:w="4795" w:type="dxa"/>
            <w:gridSpan w:val="9"/>
            <w:tcBorders>
              <w:top w:val="none" w:color="7f7f7f" w:sz="3"/>
              <w:left w:val="none" w:color="7f7f7f" w:sz="9"/>
              <w:bottom w:val="single" w:color="7f7f7f" w:sz="3"/>
              <w:right w:val="none" w:color="7f7f7f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돋움"/>
                <w:sz w:val="16"/>
                <w:shd w:val="clear" w:color="000000"/>
              </w:rPr>
              <w:t>※</w:t>
            </w:r>
            <w:r>
              <w:rPr>
                <w:rFonts w:ascii="돋움" w:eastAsia="돋움"/>
                <w:sz w:val="16"/>
                <w:shd w:val="clear" w:color="000000"/>
              </w:rPr>
              <w:t xml:space="preserve"> [ ]에는 해당되는 곳에 </w:t>
            </w:r>
            <w:r>
              <w:rPr>
                <w:rFonts w:ascii="돋움" w:eastAsia="돋움"/>
                <w:sz w:val="16"/>
                <w:shd w:val="clear" w:color="000000"/>
              </w:rPr>
              <w:t>√표를</w:t>
            </w:r>
            <w:r>
              <w:rPr>
                <w:rFonts w:ascii="돋움" w:eastAsia="돋움"/>
                <w:sz w:val="16"/>
                <w:shd w:val="clear" w:color="000000"/>
              </w:rPr>
              <w:t xml:space="preserve"> 합니다.</w:t>
            </w:r>
          </w:p>
        </w:tc>
        <w:tc>
          <w:tcPr>
            <w:tcW w:w="4795" w:type="dxa"/>
            <w:gridSpan w:val="5"/>
            <w:tcBorders>
              <w:top w:val="none" w:color="7f7f7f" w:sz="3"/>
              <w:left w:val="none" w:color="7f7f7f" w:sz="9"/>
              <w:bottom w:val="single" w:color="7f7f7f" w:sz="3"/>
              <w:right w:val="none" w:color="7f7f7f" w:sz="9"/>
            </w:tcBorders>
            <w:vAlign w:val="bottom"/>
          </w:tcPr>
          <w:p>
            <w:pPr>
              <w:pStyle w:val="0"/>
              <w:widowControl w:val="off"/>
              <w:wordWrap w:val="1"/>
              <w:spacing w:line="240" w:lineRule="auto"/>
              <w:jc w:val="right"/>
            </w:pPr>
            <w:r>
              <w:rPr>
                <w:rFonts w:ascii="돋움" w:eastAsia="돋움"/>
                <w:sz w:val="16"/>
                <w:shd w:val="clear" w:color="000000"/>
              </w:rPr>
              <w:t>(앞쪽)</w:t>
            </w:r>
          </w:p>
        </w:tc>
      </w:tr>
      <w:tr>
        <w:trPr>
          <w:trHeight w:val="456"/>
        </w:trPr>
        <w:tc>
          <w:tcPr>
            <w:tcW w:w="3465" w:type="dxa"/>
            <w:gridSpan w:val="5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shd w:val="clear" w:fill="cccccc"/>
            <w:vAlign w:val="top"/>
          </w:tcPr>
          <w:p>
            <w:pPr>
              <w:pStyle w:val="0"/>
              <w:widowControl w:val="off"/>
              <w:spacing w:before="20" w:line="312"/>
              <w:ind w:left="20"/>
            </w:pPr>
            <w:r>
              <w:rPr>
                <w:rFonts w:eastAsia="돋움"/>
                <w:sz w:val="18"/>
                <w:shd w:val="clear" w:color="000000"/>
              </w:rPr>
              <w:t>접수번호</w:t>
            </w:r>
          </w:p>
        </w:tc>
        <w:tc>
          <w:tcPr>
            <w:tcW w:w="1138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shd w:val="clear" w:fill="cccccc"/>
            <w:vAlign w:val="top"/>
          </w:tcPr>
          <w:p>
            <w:pPr>
              <w:pStyle w:val="0"/>
              <w:widowControl w:val="off"/>
              <w:spacing w:before="20" w:line="312"/>
              <w:ind w:left="20"/>
            </w:pPr>
            <w:r>
              <w:rPr>
                <w:rFonts w:eastAsia="돋움"/>
                <w:sz w:val="18"/>
                <w:shd w:val="clear" w:color="000000"/>
              </w:rPr>
              <w:t>접수일</w:t>
            </w:r>
          </w:p>
        </w:tc>
        <w:tc>
          <w:tcPr>
            <w:tcW w:w="2614" w:type="dxa"/>
            <w:gridSpan w:val="4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shd w:val="clear" w:fill="cccccc"/>
            <w:vAlign w:val="top"/>
          </w:tcPr>
          <w:p>
            <w:pPr>
              <w:pStyle w:val="0"/>
              <w:widowControl w:val="off"/>
              <w:spacing w:before="20" w:line="312"/>
              <w:ind w:left="20"/>
              <w:rPr>
                <w:rFonts w:ascii="돋움" w:eastAsia="돋움"/>
                <w:color w:val="000000"/>
                <w:sz w:val="18"/>
                <w:shd w:val="clear" w:color="000000"/>
              </w:rPr>
            </w:pP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shd w:val="clear" w:fill="cccccc"/>
            <w:vAlign w:val="top"/>
          </w:tcPr>
          <w:p>
            <w:pPr>
              <w:pStyle w:val="0"/>
              <w:widowControl w:val="off"/>
              <w:spacing w:before="20" w:line="312"/>
              <w:ind w:left="20"/>
            </w:pPr>
            <w:r>
              <w:rPr>
                <w:rFonts w:ascii="돋움" w:eastAsia="돋움"/>
                <w:sz w:val="18"/>
                <w:shd w:val="clear" w:color="000000"/>
              </w:rPr>
              <w:t>처리기간   9개월</w:t>
            </w:r>
          </w:p>
        </w:tc>
      </w:tr>
      <w:tr>
        <w:trPr>
          <w:trHeight w:val="48"/>
        </w:trPr>
        <w:tc>
          <w:tcPr>
            <w:tcW w:w="9591" w:type="dxa"/>
            <w:gridSpan w:val="14"/>
            <w:tcBorders>
              <w:top w:val="single" w:color="7f7f7f" w:sz="3"/>
              <w:left w:val="none" w:color="000000" w:sz="9"/>
              <w:bottom w:val="single" w:color="000000" w:sz="3"/>
              <w:right w:val="none" w:color="000000" w:sz="9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97" w:hanging="254"/>
              <w:jc w:val="center"/>
              <w:rPr>
                <w:rFonts w:ascii="돋움" w:eastAsia="돋움"/>
                <w:color w:val="000000"/>
                <w:w w:val="95"/>
                <w:sz w:val="2"/>
                <w:shd w:val="clear" w:color="000000"/>
              </w:rPr>
            </w:pPr>
          </w:p>
        </w:tc>
      </w:tr>
      <w:tr>
        <w:trPr>
          <w:trHeight w:val="652"/>
        </w:trPr>
        <w:tc>
          <w:tcPr>
            <w:tcW w:w="1664" w:type="dxa"/>
            <w:gridSpan w:val="2"/>
            <w:vMerge w:val="restart"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97" w:hanging="254"/>
              <w:jc w:val="center"/>
            </w:pPr>
            <w:r>
              <w:rPr>
                <w:rFonts w:eastAsia="돋움"/>
                <w:w w:val="95"/>
                <w:sz w:val="22"/>
                <w:shd w:val="clear" w:color="000000"/>
              </w:rPr>
              <w:t>신청인</w:t>
            </w:r>
          </w:p>
        </w:tc>
        <w:tc>
          <w:tcPr>
            <w:tcW w:w="4320" w:type="dxa"/>
            <w:gridSpan w:val="8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ind w:left="20"/>
            </w:pPr>
            <w:r>
              <w:rPr>
                <w:rFonts w:ascii="돋움" w:eastAsia="돋움"/>
                <w:spacing w:val="-5"/>
                <w:w w:val="95"/>
                <w:shd w:val="clear" w:color="000000"/>
              </w:rPr>
              <w:t>기업ㆍ기관명</w:t>
            </w:r>
          </w:p>
          <w:p>
            <w:pPr>
              <w:pStyle w:val="0"/>
              <w:widowControl w:val="off"/>
              <w:spacing w:before="20" w:line="312"/>
              <w:ind w:left="20"/>
            </w:pPr>
            <w:r>
              <w:rPr>
                <w:rFonts w:ascii="돋움"/>
                <w:spacing w:val="-22"/>
                <w:sz w:val="18"/>
                <w:shd w:val="clear" w:color="000000"/>
              </w:rPr>
              <w:t>※</w:t>
            </w:r>
            <w:r>
              <w:rPr>
                <w:rFonts w:ascii="돋움" w:eastAsia="돋움"/>
                <w:spacing w:val="-8"/>
                <w:sz w:val="18"/>
                <w:shd w:val="clear" w:color="000000"/>
              </w:rPr>
              <w:t>사업자등록증상 회사명 기재</w:t>
            </w:r>
          </w:p>
        </w:tc>
        <w:tc>
          <w:tcPr>
            <w:tcW w:w="3607" w:type="dxa"/>
            <w:gridSpan w:val="4"/>
            <w:tcBorders>
              <w:top w:val="single" w:color="000000" w:sz="3"/>
              <w:left w:val="single" w:color="7f7f7f" w:sz="3"/>
              <w:bottom w:val="single" w:color="7f7f7f" w:sz="3"/>
              <w:right w:val="none" w:color="000000" w:sz="3"/>
            </w:tcBorders>
            <w:vAlign w:val="top"/>
          </w:tcPr>
          <w:p>
            <w:pPr>
              <w:pStyle w:val="0"/>
              <w:widowControl w:val="off"/>
              <w:spacing w:before="20" w:line="312"/>
              <w:ind w:left="274" w:hanging="254"/>
            </w:pPr>
            <w:r>
              <w:rPr>
                <w:rFonts w:eastAsia="돋움"/>
                <w:w w:val="95"/>
                <w:shd w:val="clear" w:color="000000"/>
              </w:rPr>
              <w:t>사업자등록번호</w:t>
            </w:r>
          </w:p>
        </w:tc>
      </w:tr>
      <w:tr>
        <w:trPr>
          <w:trHeight w:val="597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4320" w:type="dxa"/>
            <w:gridSpan w:val="8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top"/>
          </w:tcPr>
          <w:p>
            <w:pPr>
              <w:pStyle w:val="0"/>
              <w:widowControl w:val="off"/>
              <w:spacing w:before="20"/>
              <w:ind w:left="20"/>
            </w:pPr>
            <w:r>
              <w:rPr>
                <w:rFonts w:ascii="돋움" w:eastAsia="돋움"/>
                <w:w w:val="95"/>
                <w:shd w:val="clear" w:color="000000"/>
              </w:rPr>
              <w:t>대표자 성명</w:t>
            </w:r>
          </w:p>
        </w:tc>
        <w:tc>
          <w:tcPr>
            <w:tcW w:w="3607" w:type="dxa"/>
            <w:gridSpan w:val="4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top"/>
          </w:tcPr>
          <w:p>
            <w:pPr>
              <w:pStyle w:val="0"/>
              <w:widowControl w:val="off"/>
              <w:spacing w:before="20" w:line="312"/>
              <w:ind w:left="274" w:hanging="254"/>
            </w:pPr>
            <w:r>
              <w:rPr>
                <w:rFonts w:ascii="돋움" w:eastAsia="돋움"/>
                <w:w w:val="95"/>
                <w:shd w:val="clear" w:color="000000"/>
              </w:rPr>
              <w:t>업    종</w:t>
            </w:r>
          </w:p>
        </w:tc>
      </w:tr>
      <w:tr>
        <w:trPr>
          <w:trHeight w:val="360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927" w:type="dxa"/>
            <w:gridSpan w:val="12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74" w:hanging="254"/>
            </w:pPr>
            <w:r>
              <w:rPr>
                <w:rFonts w:ascii="돋움" w:eastAsia="돋움"/>
                <w:w w:val="95"/>
                <w:shd w:val="clear" w:color="000000"/>
              </w:rPr>
              <w:t xml:space="preserve">규    모  대기업[   ],   중소기업[   ],   공공기관[   ] </w:t>
            </w:r>
          </w:p>
        </w:tc>
      </w:tr>
      <w:tr>
        <w:trPr>
          <w:trHeight w:val="511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돋움"/>
                <w:w w:val="95"/>
                <w:shd w:val="clear" w:color="000000"/>
              </w:rPr>
              <w:t>주소</w:t>
            </w:r>
          </w:p>
        </w:tc>
        <w:tc>
          <w:tcPr>
            <w:tcW w:w="717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돋움" w:eastAsia="돋움"/>
                <w:spacing w:val="-14"/>
                <w:w w:val="95"/>
                <w:sz w:val="18"/>
                <w:shd w:val="clear" w:color="000000"/>
              </w:rPr>
              <w:t>본  사</w:t>
            </w:r>
          </w:p>
        </w:tc>
        <w:tc>
          <w:tcPr>
            <w:tcW w:w="6451" w:type="dxa"/>
            <w:gridSpan w:val="10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ind w:left="64"/>
            </w:pPr>
            <w:r>
              <w:rPr>
                <w:rFonts w:ascii="돋움"/>
                <w:w w:val="95"/>
                <w:sz w:val="18"/>
                <w:shd w:val="clear" w:color="000000"/>
              </w:rPr>
              <w:t>(</w:t>
            </w:r>
            <w:r>
              <w:rPr>
                <w:rFonts w:ascii="돋움"/>
                <w:w w:val="95"/>
                <w:sz w:val="18"/>
                <w:shd w:val="clear" w:color="000000"/>
              </w:rPr>
              <w:t>󰂕</w:t>
            </w:r>
            <w:r>
              <w:rPr>
                <w:rFonts w:ascii="돋움"/>
                <w:w w:val="95"/>
                <w:sz w:val="18"/>
                <w:shd w:val="clear" w:color="000000"/>
              </w:rPr>
              <w:t xml:space="preserve">     -      )</w:t>
            </w:r>
          </w:p>
        </w:tc>
      </w:tr>
      <w:tr>
        <w:trPr>
          <w:trHeight w:val="511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717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돋움"/>
                <w:spacing w:val="-14"/>
                <w:w w:val="95"/>
                <w:sz w:val="18"/>
                <w:shd w:val="clear" w:color="000000"/>
              </w:rPr>
              <w:t>사업장</w:t>
            </w:r>
          </w:p>
        </w:tc>
        <w:tc>
          <w:tcPr>
            <w:tcW w:w="6451" w:type="dxa"/>
            <w:gridSpan w:val="10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ind w:left="64"/>
            </w:pPr>
            <w:r>
              <w:rPr>
                <w:rFonts w:ascii="돋움"/>
                <w:w w:val="95"/>
                <w:sz w:val="18"/>
                <w:shd w:val="clear" w:color="000000"/>
              </w:rPr>
              <w:t>(</w:t>
            </w:r>
            <w:r>
              <w:rPr>
                <w:rFonts w:ascii="돋움"/>
                <w:w w:val="95"/>
                <w:sz w:val="18"/>
                <w:shd w:val="clear" w:color="000000"/>
              </w:rPr>
              <w:t>󰂕</w:t>
            </w:r>
            <w:r>
              <w:rPr>
                <w:rFonts w:ascii="돋움"/>
                <w:w w:val="95"/>
                <w:sz w:val="18"/>
                <w:shd w:val="clear" w:color="000000"/>
              </w:rPr>
              <w:t xml:space="preserve">     -      )</w:t>
            </w:r>
          </w:p>
        </w:tc>
      </w:tr>
      <w:tr>
        <w:trPr>
          <w:trHeight w:val="512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돋움" w:eastAsia="돋움"/>
                <w:w w:val="95"/>
                <w:shd w:val="clear" w:color="000000"/>
              </w:rPr>
              <w:t>담 당 부 서</w:t>
            </w:r>
          </w:p>
        </w:tc>
        <w:tc>
          <w:tcPr>
            <w:tcW w:w="2206" w:type="dxa"/>
            <w:gridSpan w:val="5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top"/>
          </w:tcPr>
          <w:p>
            <w:pPr>
              <w:pStyle w:val="0"/>
              <w:widowControl w:val="off"/>
              <w:spacing w:before="20" w:line="240"/>
              <w:ind w:left="20"/>
            </w:pPr>
            <w:r>
              <w:rPr>
                <w:rFonts w:eastAsia="돋움"/>
                <w:w w:val="95"/>
                <w:sz w:val="18"/>
                <w:shd w:val="clear" w:color="000000"/>
              </w:rPr>
              <w:t>부서명</w:t>
            </w:r>
          </w:p>
        </w:tc>
        <w:tc>
          <w:tcPr>
            <w:tcW w:w="2588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top"/>
          </w:tcPr>
          <w:p>
            <w:pPr>
              <w:pStyle w:val="0"/>
              <w:widowControl w:val="off"/>
              <w:spacing w:before="20" w:line="240"/>
              <w:ind w:left="20"/>
            </w:pPr>
            <w:r>
              <w:rPr>
                <w:rFonts w:ascii="돋움" w:eastAsia="돋움"/>
                <w:w w:val="95"/>
                <w:sz w:val="18"/>
                <w:shd w:val="clear" w:color="000000"/>
              </w:rPr>
              <w:t xml:space="preserve">직책 </w:t>
            </w: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top"/>
          </w:tcPr>
          <w:p>
            <w:pPr>
              <w:pStyle w:val="0"/>
              <w:widowControl w:val="off"/>
              <w:spacing w:before="20" w:line="240"/>
              <w:ind w:left="20"/>
            </w:pPr>
            <w:r>
              <w:rPr>
                <w:rFonts w:ascii="돋움" w:eastAsia="돋움"/>
                <w:w w:val="95"/>
                <w:sz w:val="18"/>
                <w:shd w:val="clear" w:color="000000"/>
              </w:rPr>
              <w:t xml:space="preserve"> 성명</w:t>
            </w:r>
          </w:p>
        </w:tc>
      </w:tr>
      <w:tr>
        <w:trPr>
          <w:trHeight w:val="512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4794" w:type="dxa"/>
            <w:gridSpan w:val="8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top"/>
          </w:tcPr>
          <w:p>
            <w:pPr>
              <w:pStyle w:val="0"/>
              <w:widowControl w:val="off"/>
              <w:spacing w:before="20" w:line="240"/>
              <w:ind w:left="20"/>
            </w:pPr>
            <w:r>
              <w:rPr>
                <w:rFonts w:eastAsia="돋움"/>
                <w:w w:val="95"/>
                <w:sz w:val="18"/>
                <w:shd w:val="clear" w:color="000000"/>
              </w:rPr>
              <w:t>전화</w:t>
            </w: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top"/>
          </w:tcPr>
          <w:p>
            <w:pPr>
              <w:pStyle w:val="0"/>
              <w:widowControl w:val="off"/>
              <w:spacing w:before="20" w:line="240"/>
              <w:ind w:left="20"/>
            </w:pPr>
            <w:r>
              <w:rPr>
                <w:rFonts w:ascii="돋움" w:eastAsia="돋움"/>
                <w:w w:val="95"/>
                <w:sz w:val="18"/>
                <w:shd w:val="clear" w:color="000000"/>
              </w:rPr>
              <w:t xml:space="preserve"> 팩스</w:t>
            </w:r>
          </w:p>
        </w:tc>
      </w:tr>
      <w:tr>
        <w:trPr>
          <w:trHeight w:val="563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4794" w:type="dxa"/>
            <w:gridSpan w:val="8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vAlign w:val="top"/>
          </w:tcPr>
          <w:p>
            <w:pPr>
              <w:pStyle w:val="0"/>
              <w:widowControl w:val="off"/>
              <w:spacing w:before="20" w:line="240"/>
              <w:ind w:left="20"/>
            </w:pPr>
            <w:r>
              <w:rPr>
                <w:rFonts w:eastAsia="돋움"/>
                <w:w w:val="95"/>
                <w:sz w:val="18"/>
                <w:shd w:val="clear" w:color="000000"/>
              </w:rPr>
              <w:t>전자우편</w:t>
            </w: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000000" w:sz="3"/>
              <w:right w:val="none" w:color="000000" w:sz="3"/>
            </w:tcBorders>
            <w:vAlign w:val="top"/>
          </w:tcPr>
          <w:p>
            <w:pPr>
              <w:pStyle w:val="0"/>
              <w:widowControl w:val="off"/>
              <w:spacing w:before="20" w:line="240"/>
              <w:ind w:left="20"/>
            </w:pPr>
            <w:r>
              <w:rPr>
                <w:rFonts w:ascii="돋움" w:eastAsia="돋움"/>
                <w:w w:val="95"/>
                <w:sz w:val="18"/>
                <w:shd w:val="clear" w:color="000000"/>
              </w:rPr>
              <w:t xml:space="preserve"> 휴대전화</w:t>
            </w:r>
          </w:p>
        </w:tc>
      </w:tr>
      <w:tr>
        <w:trPr>
          <w:trHeight w:val="48"/>
        </w:trPr>
        <w:tc>
          <w:tcPr>
            <w:tcW w:w="9591" w:type="dxa"/>
            <w:gridSpan w:val="14"/>
            <w:tcBorders>
              <w:top w:val="single" w:color="000000" w:sz="3"/>
              <w:left w:val="none" w:color="000000" w:sz="9"/>
              <w:bottom w:val="single" w:color="000000" w:sz="3"/>
              <w:right w:val="none" w:color="000000" w:sz="9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97" w:hanging="254"/>
              <w:jc w:val="center"/>
              <w:rPr>
                <w:rFonts w:ascii="돋움" w:eastAsia="돋움"/>
                <w:color w:val="000000"/>
                <w:w w:val="95"/>
                <w:sz w:val="2"/>
                <w:shd w:val="clear" w:color="000000"/>
              </w:rPr>
            </w:pPr>
          </w:p>
        </w:tc>
      </w:tr>
      <w:tr>
        <w:trPr>
          <w:trHeight w:val="0"/>
        </w:trPr>
        <w:tc>
          <w:tcPr>
            <w:tcW w:w="1664" w:type="dxa"/>
            <w:gridSpan w:val="2"/>
            <w:vMerge w:val="restart"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97" w:hanging="254"/>
              <w:jc w:val="center"/>
            </w:pPr>
            <w:r>
              <w:rPr>
                <w:rFonts w:ascii="돋움" w:eastAsia="돋움"/>
                <w:w w:val="95"/>
                <w:sz w:val="22"/>
                <w:shd w:val="clear" w:color="000000"/>
              </w:rPr>
              <w:t>현 황</w:t>
            </w:r>
          </w:p>
        </w:tc>
        <w:tc>
          <w:tcPr>
            <w:tcW w:w="759" w:type="dxa"/>
            <w:vMerge w:val="restart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돋움"/>
                <w:w w:val="95"/>
                <w:shd w:val="clear" w:color="000000"/>
              </w:rPr>
              <w:t>자본금</w:t>
            </w:r>
          </w:p>
          <w:p>
            <w:pPr>
              <w:pStyle w:val="0"/>
              <w:widowControl w:val="off"/>
              <w:spacing w:line="360" w:lineRule="auto"/>
              <w:ind w:left="64"/>
            </w:pPr>
            <w:r>
              <w:rPr>
                <w:rFonts w:ascii="돋움" w:eastAsia="돋움"/>
                <w:w w:val="95"/>
                <w:sz w:val="18"/>
                <w:shd w:val="clear" w:color="000000"/>
              </w:rPr>
              <w:t xml:space="preserve"> (억 원)</w:t>
            </w:r>
          </w:p>
        </w:tc>
        <w:tc>
          <w:tcPr>
            <w:tcW w:w="2206" w:type="dxa"/>
            <w:gridSpan w:val="5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돋움" w:eastAsia="돋움"/>
                <w:w w:val="95"/>
                <w:shd w:val="clear" w:color="000000"/>
              </w:rPr>
              <w:t>종업원 수</w:t>
            </w:r>
            <w:r>
              <w:rPr>
                <w:rFonts w:ascii="돋움" w:eastAsia="돋움"/>
                <w:w w:val="95"/>
                <w:sz w:val="18"/>
                <w:shd w:val="clear" w:color="000000"/>
              </w:rPr>
              <w:t xml:space="preserve"> (명)</w:t>
            </w:r>
          </w:p>
        </w:tc>
        <w:tc>
          <w:tcPr>
            <w:tcW w:w="2588" w:type="dxa"/>
            <w:gridSpan w:val="3"/>
            <w:vMerge w:val="restart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돋움"/>
                <w:w w:val="95"/>
                <w:shd w:val="clear" w:color="000000"/>
              </w:rPr>
              <w:t>주력분야</w:t>
            </w:r>
          </w:p>
        </w:tc>
        <w:tc>
          <w:tcPr>
            <w:tcW w:w="2374" w:type="dxa"/>
            <w:gridSpan w:val="3"/>
            <w:tcBorders>
              <w:top w:val="single" w:color="000000" w:sz="3"/>
              <w:left w:val="single" w:color="7f7f7f" w:sz="3"/>
              <w:bottom w:val="single" w:color="7f7f7f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돋움"/>
                <w:w w:val="95"/>
                <w:shd w:val="clear" w:color="000000"/>
              </w:rPr>
              <w:t>매출현황</w:t>
            </w:r>
            <w:r>
              <w:rPr>
                <w:rFonts w:ascii="돋움" w:eastAsia="돋움"/>
                <w:w w:val="95"/>
                <w:sz w:val="18"/>
                <w:shd w:val="clear" w:color="000000"/>
              </w:rPr>
              <w:t>(최근 3년간)</w:t>
            </w:r>
          </w:p>
        </w:tc>
      </w:tr>
      <w:tr>
        <w:trPr>
          <w:trHeight w:val="400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103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돋움"/>
                <w:spacing w:val="-2"/>
                <w:w w:val="80"/>
                <w:sz w:val="18"/>
                <w:shd w:val="clear" w:color="000000"/>
              </w:rPr>
              <w:t>정규직</w:t>
            </w:r>
          </w:p>
        </w:tc>
        <w:tc>
          <w:tcPr>
            <w:tcW w:w="1103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돋움"/>
                <w:spacing w:val="-2"/>
                <w:w w:val="80"/>
                <w:sz w:val="18"/>
                <w:shd w:val="clear" w:color="000000"/>
              </w:rPr>
              <w:t>계약직</w:t>
            </w:r>
          </w:p>
        </w:tc>
        <w:tc>
          <w:tcPr>
            <w:tcW w:w="2588" w:type="dxa"/>
            <w:gridSpan w:val="3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53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돋움"/>
                <w:spacing w:val="-2"/>
                <w:w w:val="80"/>
                <w:sz w:val="18"/>
                <w:shd w:val="clear" w:color="000000"/>
              </w:rPr>
              <w:t>연도</w:t>
            </w:r>
          </w:p>
        </w:tc>
        <w:tc>
          <w:tcPr>
            <w:tcW w:w="1721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돋움"/>
                <w:spacing w:val="-2"/>
                <w:w w:val="80"/>
                <w:sz w:val="18"/>
                <w:shd w:val="clear" w:color="000000"/>
              </w:rPr>
              <w:t>매출액</w:t>
            </w:r>
            <w:r>
              <w:rPr>
                <w:rFonts w:ascii="돋움" w:eastAsia="돋움"/>
                <w:spacing w:val="-2"/>
                <w:w w:val="80"/>
                <w:sz w:val="16"/>
                <w:shd w:val="clear" w:color="000000"/>
              </w:rPr>
              <w:t>(억 원)</w:t>
            </w:r>
          </w:p>
        </w:tc>
      </w:tr>
      <w:tr>
        <w:trPr>
          <w:trHeight w:val="296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  <w:tc>
          <w:tcPr>
            <w:tcW w:w="1103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  <w:tc>
          <w:tcPr>
            <w:tcW w:w="1103" w:type="dxa"/>
            <w:gridSpan w:val="2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  <w:tc>
          <w:tcPr>
            <w:tcW w:w="2588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  <w:tc>
          <w:tcPr>
            <w:tcW w:w="653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  <w:tc>
          <w:tcPr>
            <w:tcW w:w="1721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</w:tr>
      <w:tr>
        <w:trPr>
          <w:trHeight w:val="296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103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103" w:type="dxa"/>
            <w:gridSpan w:val="2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2588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653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  <w:tc>
          <w:tcPr>
            <w:tcW w:w="1721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</w:tr>
      <w:tr>
        <w:trPr>
          <w:trHeight w:val="296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759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103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103" w:type="dxa"/>
            <w:gridSpan w:val="2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2588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653" w:type="dxa"/>
            <w:gridSpan w:val="2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  <w:tc>
          <w:tcPr>
            <w:tcW w:w="1721" w:type="dxa"/>
            <w:tcBorders>
              <w:top w:val="single" w:color="7f7f7f" w:sz="3"/>
              <w:left w:val="single" w:color="7f7f7f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</w:tc>
      </w:tr>
      <w:tr>
        <w:trPr>
          <w:trHeight w:val="48"/>
        </w:trPr>
        <w:tc>
          <w:tcPr>
            <w:tcW w:w="9591" w:type="dxa"/>
            <w:gridSpan w:val="14"/>
            <w:tcBorders>
              <w:top w:val="single" w:color="000000" w:sz="3"/>
              <w:left w:val="none" w:color="000000" w:sz="9"/>
              <w:bottom w:val="single" w:color="000000" w:sz="3"/>
              <w:right w:val="none" w:color="000000" w:sz="9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97" w:hanging="254"/>
              <w:jc w:val="center"/>
              <w:rPr>
                <w:rFonts w:ascii="돋움" w:eastAsia="돋움"/>
                <w:color w:val="000000"/>
                <w:w w:val="95"/>
                <w:sz w:val="2"/>
                <w:shd w:val="clear" w:color="000000"/>
              </w:rPr>
            </w:pPr>
          </w:p>
        </w:tc>
      </w:tr>
      <w:tr>
        <w:trPr>
          <w:trHeight w:val="455"/>
        </w:trPr>
        <w:tc>
          <w:tcPr>
            <w:tcW w:w="1664" w:type="dxa"/>
            <w:gridSpan w:val="2"/>
            <w:vMerge w:val="restart"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97" w:hanging="254"/>
              <w:jc w:val="center"/>
            </w:pPr>
            <w:r>
              <w:rPr>
                <w:rFonts w:ascii="돋움체" w:eastAsia="돋움체"/>
                <w:sz w:val="22"/>
                <w:shd w:val="clear" w:color="000000"/>
              </w:rPr>
              <w:t>각종 수상 및</w:t>
            </w:r>
          </w:p>
          <w:p>
            <w:pPr>
              <w:pStyle w:val="0"/>
              <w:widowControl w:val="off"/>
              <w:wordWrap w:val="1"/>
              <w:spacing w:line="312" w:lineRule="auto"/>
              <w:ind w:left="297" w:hanging="254"/>
              <w:jc w:val="center"/>
            </w:pPr>
            <w:r>
              <w:rPr>
                <w:rFonts w:ascii="돋움체" w:eastAsia="돋움체"/>
                <w:sz w:val="22"/>
                <w:shd w:val="clear" w:color="000000"/>
              </w:rPr>
              <w:t>인증획득 현황</w:t>
            </w:r>
          </w:p>
        </w:tc>
        <w:tc>
          <w:tcPr>
            <w:tcW w:w="5553" w:type="dxa"/>
            <w:gridSpan w:val="9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돋움" w:eastAsia="돋움"/>
                <w:w w:val="95"/>
                <w:shd w:val="clear" w:color="000000"/>
              </w:rPr>
              <w:t>수상 및 인증획득 명</w:t>
            </w:r>
          </w:p>
        </w:tc>
        <w:tc>
          <w:tcPr>
            <w:tcW w:w="2374" w:type="dxa"/>
            <w:gridSpan w:val="3"/>
            <w:tcBorders>
              <w:top w:val="single" w:color="000000" w:sz="3"/>
              <w:left w:val="single" w:color="7f7f7f" w:sz="3"/>
              <w:bottom w:val="single" w:color="7f7f7f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돋움" w:eastAsia="돋움"/>
                <w:w w:val="95"/>
                <w:shd w:val="clear" w:color="000000"/>
              </w:rPr>
              <w:t>수상 및 인증 일자</w:t>
            </w:r>
          </w:p>
        </w:tc>
      </w:tr>
      <w:tr>
        <w:trPr>
          <w:trHeight w:val="470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</w:tcPr>
          <w:p/>
        </w:tc>
        <w:tc>
          <w:tcPr>
            <w:tcW w:w="5553" w:type="dxa"/>
            <w:gridSpan w:val="9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hd w:val="clear" w:color="000000"/>
              </w:rPr>
            </w:pP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hd w:val="clear" w:color="000000"/>
              </w:rPr>
            </w:pPr>
          </w:p>
        </w:tc>
      </w:tr>
      <w:tr>
        <w:trPr>
          <w:trHeight w:val="470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</w:tcPr>
          <w:p/>
        </w:tc>
        <w:tc>
          <w:tcPr>
            <w:tcW w:w="5553" w:type="dxa"/>
            <w:gridSpan w:val="9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hd w:val="clear" w:color="000000"/>
              </w:rPr>
            </w:pP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hd w:val="clear" w:color="000000"/>
              </w:rPr>
            </w:pPr>
          </w:p>
        </w:tc>
      </w:tr>
      <w:tr>
        <w:trPr>
          <w:trHeight w:val="470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</w:tcPr>
          <w:p/>
        </w:tc>
        <w:tc>
          <w:tcPr>
            <w:tcW w:w="5553" w:type="dxa"/>
            <w:gridSpan w:val="9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hd w:val="clear" w:color="000000"/>
              </w:rPr>
            </w:pP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hd w:val="clear" w:color="000000"/>
              </w:rPr>
            </w:pPr>
          </w:p>
        </w:tc>
      </w:tr>
      <w:tr>
        <w:trPr>
          <w:trHeight w:val="470"/>
        </w:trPr>
        <w:tc>
          <w:tcPr>
            <w:tcW w:w="1664" w:type="dxa"/>
            <w:gridSpan w:val="2"/>
            <w:vMerge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</w:tcPr>
          <w:p/>
        </w:tc>
        <w:tc>
          <w:tcPr>
            <w:tcW w:w="5553" w:type="dxa"/>
            <w:gridSpan w:val="9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hd w:val="clear" w:color="000000"/>
              </w:rPr>
            </w:pP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000000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  <w:shd w:val="clear" w:color="000000"/>
              </w:rPr>
            </w:pPr>
          </w:p>
        </w:tc>
      </w:tr>
      <w:tr>
        <w:trPr>
          <w:trHeight w:val="863"/>
        </w:trPr>
        <w:tc>
          <w:tcPr>
            <w:tcW w:w="9591" w:type="dxa"/>
            <w:gridSpan w:val="14"/>
            <w:tcBorders>
              <w:top w:val="single" w:color="000000" w:sz="3"/>
              <w:left w:val="none" w:color="000000" w:sz="9"/>
              <w:bottom w:val="none" w:color="000000" w:sz="3"/>
              <w:right w:val="none" w:color="000000" w:sz="9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>
            <w:pPr>
              <w:pStyle w:val="0"/>
              <w:widowControl w:val="off"/>
              <w:spacing w:line="480" w:lineRule="auto"/>
              <w:ind w:left="10"/>
            </w:pPr>
            <w:r>
              <w:rPr>
                <w:rFonts w:ascii="돋움" w:eastAsia="돋움"/>
                <w:spacing w:val="-6"/>
                <w:w w:val="95"/>
                <w:shd w:val="clear" w:color="000000"/>
              </w:rPr>
              <w:t>「가족친화</w:t>
            </w:r>
            <w:r>
              <w:rPr>
                <w:rFonts w:ascii="돋움" w:eastAsia="돋움"/>
                <w:spacing w:val="-6"/>
                <w:w w:val="95"/>
                <w:shd w:val="clear" w:color="000000"/>
              </w:rPr>
              <w:t xml:space="preserve"> 사회환경의 조성 촉진에 관한 </w:t>
            </w:r>
            <w:r>
              <w:rPr>
                <w:rFonts w:ascii="돋움" w:eastAsia="돋움"/>
                <w:spacing w:val="4"/>
                <w:w w:val="95"/>
                <w:shd w:val="clear" w:color="000000"/>
              </w:rPr>
              <w:t>법률」</w:t>
            </w:r>
            <w:r>
              <w:rPr>
                <w:rFonts w:ascii="돋움"/>
                <w:spacing w:val="4"/>
                <w:w w:val="95"/>
                <w:shd w:val="clear" w:color="000000"/>
              </w:rPr>
              <w:t xml:space="preserve"> </w:t>
            </w:r>
            <w:r>
              <w:rPr>
                <w:rFonts w:ascii="돋움" w:eastAsia="돋움"/>
                <w:w w:val="95"/>
                <w:shd w:val="clear" w:color="000000"/>
              </w:rPr>
              <w:t>제15조제2항</w:t>
            </w:r>
            <w:r>
              <w:rPr>
                <w:rFonts w:ascii="돋움" w:eastAsia="돋움"/>
                <w:w w:val="95"/>
                <w:shd w:val="clear" w:color="000000"/>
              </w:rPr>
              <w:t>ㆍ제</w:t>
            </w:r>
            <w:r>
              <w:rPr>
                <w:rFonts w:ascii="돋움" w:eastAsia="돋움"/>
                <w:w w:val="95"/>
                <w:shd w:val="clear" w:color="000000"/>
              </w:rPr>
              <w:t>17조제2항, 같은 법</w:t>
            </w:r>
            <w:r>
              <w:rPr>
                <w:rFonts w:ascii="돋움" w:eastAsia="돋움"/>
                <w:spacing w:val="-3"/>
                <w:w w:val="95"/>
                <w:shd w:val="clear" w:color="000000"/>
              </w:rPr>
              <w:t xml:space="preserve"> 시행령</w:t>
            </w:r>
            <w:r>
              <w:rPr>
                <w:rFonts w:ascii="돋움"/>
                <w:spacing w:val="1"/>
                <w:w w:val="95"/>
                <w:shd w:val="clear" w:color="000000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  <w:shd w:val="clear" w:color="000000"/>
              </w:rPr>
              <w:t>제10조제2항 및 같은 법 시행규칙 제6조제1항</w:t>
            </w:r>
            <w:r>
              <w:rPr>
                <w:rFonts w:ascii="돋움" w:eastAsia="돋움"/>
                <w:spacing w:val="-4"/>
                <w:w w:val="95"/>
                <w:shd w:val="clear" w:color="000000"/>
              </w:rPr>
              <w:t>ㆍ제</w:t>
            </w:r>
            <w:r>
              <w:rPr>
                <w:rFonts w:ascii="돋움" w:eastAsia="돋움"/>
                <w:spacing w:val="-4"/>
                <w:w w:val="95"/>
                <w:shd w:val="clear" w:color="000000"/>
              </w:rPr>
              <w:t>12조에 따라 가족친화인증(유효기간 연장, 재인증)을 신청합니다.</w:t>
            </w:r>
          </w:p>
        </w:tc>
      </w:tr>
      <w:tr>
        <w:trPr>
          <w:trHeight w:val="409"/>
        </w:trPr>
        <w:tc>
          <w:tcPr>
            <w:tcW w:w="9591" w:type="dxa"/>
            <w:gridSpan w:val="14"/>
            <w:tcBorders>
              <w:top w:val="none" w:color="000000" w:sz="3"/>
              <w:left w:val="none" w:color="000000" w:sz="9"/>
              <w:bottom w:val="none" w:color="000000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168" w:lineRule="auto"/>
              <w:ind w:left="482" w:right="442" w:firstLine="420"/>
              <w:jc w:val="right"/>
              <w:rPr>
                <w:rFonts w:ascii="돋움" w:eastAsia="돋움"/>
                <w:color w:val="000000"/>
                <w:w w:val="95"/>
                <w:sz w:val="18"/>
                <w:shd w:val="clear" w:color="000000"/>
              </w:rPr>
            </w:pPr>
          </w:p>
          <w:p>
            <w:pPr>
              <w:pStyle w:val="0"/>
              <w:widowControl w:val="off"/>
              <w:wordWrap w:val="1"/>
              <w:spacing w:line="312" w:lineRule="auto"/>
              <w:ind w:left="482" w:right="442" w:firstLine="420"/>
              <w:jc w:val="right"/>
            </w:pPr>
            <w:r>
              <w:rPr>
                <w:rFonts w:ascii="돋움" w:eastAsia="돋움"/>
                <w:w w:val="95"/>
                <w:sz w:val="18"/>
                <w:shd w:val="clear" w:color="000000"/>
              </w:rPr>
              <w:t xml:space="preserve">   년      월      일</w:t>
            </w:r>
          </w:p>
        </w:tc>
      </w:tr>
      <w:tr>
        <w:trPr>
          <w:trHeight w:val="524"/>
        </w:trPr>
        <w:tc>
          <w:tcPr>
            <w:tcW w:w="9591" w:type="dxa"/>
            <w:gridSpan w:val="14"/>
            <w:tcBorders>
              <w:top w:val="none" w:color="000000" w:sz="3"/>
              <w:left w:val="none" w:color="000000" w:sz="9"/>
              <w:bottom w:val="none" w:color="000000" w:sz="2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spacing w:line="168" w:lineRule="auto"/>
              <w:ind w:left="482" w:right="442" w:firstLine="420"/>
              <w:rPr>
                <w:rFonts w:ascii="돋움" w:eastAsia="돋움"/>
                <w:color w:val="000000"/>
                <w:w w:val="95"/>
                <w:sz w:val="24"/>
                <w:shd w:val="clear" w:color="000000"/>
              </w:rPr>
            </w:pPr>
          </w:p>
          <w:p>
            <w:pPr>
              <w:pStyle w:val="0"/>
              <w:widowControl w:val="off"/>
              <w:wordWrap w:val="1"/>
              <w:spacing w:line="312" w:lineRule="auto"/>
              <w:ind w:left="482" w:right="442" w:firstLine="420"/>
              <w:jc w:val="right"/>
            </w:pPr>
            <w:r>
              <w:rPr>
                <w:rFonts w:ascii="돋움" w:eastAsia="돋움"/>
                <w:w w:val="95"/>
                <w:shd w:val="clear" w:color="000000"/>
              </w:rPr>
              <w:t>대표자 :</w:t>
            </w:r>
            <w:r>
              <w:rPr>
                <w:rFonts w:ascii="돋움"/>
                <w:w w:val="95"/>
                <w:sz w:val="30"/>
                <w:shd w:val="clear" w:color="000000"/>
              </w:rPr>
              <w:t xml:space="preserve">               </w:t>
            </w:r>
            <w:r>
              <w:rPr>
                <w:rFonts w:ascii="돋움"/>
                <w:w w:val="95"/>
                <w:sz w:val="24"/>
                <w:shd w:val="clear" w:color="000000"/>
              </w:rPr>
              <w:t xml:space="preserve"> </w:t>
            </w:r>
            <w:r>
              <w:rPr>
                <w:rFonts w:ascii="돋움" w:eastAsia="돋움"/>
                <w:w w:val="95"/>
                <w:sz w:val="16"/>
                <w:shd w:val="clear" w:color="000000"/>
              </w:rPr>
              <w:t>(서명 또는 인)</w:t>
            </w:r>
          </w:p>
        </w:tc>
      </w:tr>
      <w:tr>
        <w:trPr>
          <w:trHeight w:val="456"/>
        </w:trPr>
        <w:tc>
          <w:tcPr>
            <w:tcW w:w="9591" w:type="dxa"/>
            <w:gridSpan w:val="14"/>
            <w:tcBorders>
              <w:top w:val="none" w:color="000000" w:sz="2"/>
              <w:left w:val="none" w:color="000000" w:sz="9"/>
              <w:bottom w:val="single" w:color="7f7f7f" w:sz="16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ind w:left="342"/>
            </w:pPr>
            <w:r>
              <w:rPr>
                <w:rFonts w:eastAsia="돋움"/>
                <w:b/>
                <w:sz w:val="26"/>
                <w:shd w:val="clear" w:color="000000"/>
              </w:rPr>
              <w:t>여성가족부장관</w:t>
            </w:r>
            <w:r>
              <w:rPr>
                <w:rFonts w:ascii="돋움"/>
                <w:sz w:val="26"/>
                <w:shd w:val="clear" w:color="000000"/>
              </w:rPr>
              <w:t xml:space="preserve"> </w:t>
            </w:r>
            <w:r>
              <w:rPr>
                <w:rFonts w:ascii="돋움" w:eastAsia="돋움"/>
                <w:shd w:val="clear" w:color="000000"/>
              </w:rPr>
              <w:t xml:space="preserve"> 귀하</w:t>
            </w:r>
          </w:p>
        </w:tc>
      </w:tr>
      <w:tr>
        <w:trPr>
          <w:trHeight w:val="216"/>
        </w:trPr>
        <w:tc>
          <w:tcPr>
            <w:tcW w:w="9591" w:type="dxa"/>
            <w:gridSpan w:val="14"/>
            <w:tcBorders>
              <w:top w:val="single" w:color="7f7f7f" w:sz="16"/>
              <w:left w:val="none" w:color="000000" w:sz="9"/>
              <w:bottom w:val="single" w:color="7f7f7f" w:sz="3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1069"/>
        </w:trPr>
        <w:tc>
          <w:tcPr>
            <w:tcW w:w="1277" w:type="dxa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432" w:lineRule="auto"/>
              <w:jc w:val="center"/>
            </w:pPr>
            <w:r>
              <w:rPr>
                <w:rFonts w:eastAsia="돋움"/>
                <w:sz w:val="16"/>
                <w:shd w:val="clear" w:color="000000"/>
              </w:rPr>
              <w:t>첨부서류</w:t>
            </w:r>
          </w:p>
        </w:tc>
        <w:tc>
          <w:tcPr>
            <w:tcW w:w="5940" w:type="dxa"/>
            <w:gridSpan w:val="10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ind w:left="98"/>
            </w:pPr>
            <w:r>
              <w:rPr>
                <w:rFonts w:ascii="돋움" w:eastAsia="돋움"/>
                <w:sz w:val="16"/>
                <w:shd w:val="clear" w:color="000000"/>
              </w:rPr>
              <w:t>1. 가족친화경영 운영체제 개요</w:t>
            </w:r>
          </w:p>
          <w:p>
            <w:pPr>
              <w:pStyle w:val="0"/>
              <w:widowControl w:val="off"/>
              <w:ind w:left="98"/>
            </w:pPr>
            <w:r>
              <w:rPr>
                <w:rFonts w:ascii="돋움" w:eastAsia="돋움"/>
                <w:sz w:val="16"/>
                <w:shd w:val="clear" w:color="000000"/>
              </w:rPr>
              <w:t>2. 가족친화경영 운영실적 및 자체평가 결과</w:t>
            </w:r>
          </w:p>
          <w:p>
            <w:pPr>
              <w:pStyle w:val="0"/>
              <w:widowControl w:val="off"/>
              <w:ind w:left="98"/>
            </w:pPr>
            <w:r>
              <w:rPr>
                <w:rFonts w:ascii="돋움" w:eastAsia="돋움"/>
                <w:sz w:val="16"/>
                <w:shd w:val="clear" w:color="000000"/>
              </w:rPr>
              <w:t>3. 그 밖에 가족친화경영 운영과 관련된 자료</w:t>
            </w:r>
          </w:p>
          <w:p>
            <w:pPr>
              <w:pStyle w:val="0"/>
              <w:widowControl w:val="off"/>
              <w:ind w:left="98"/>
            </w:pPr>
            <w:r>
              <w:rPr>
                <w:rFonts w:ascii="돋움" w:eastAsia="돋움"/>
                <w:sz w:val="16"/>
                <w:shd w:val="clear" w:color="000000"/>
              </w:rPr>
              <w:t>4. 가족친화인증서(유효기간 연장 및 재인증인 경우만 제출합니다.)</w:t>
            </w:r>
          </w:p>
        </w:tc>
        <w:tc>
          <w:tcPr>
            <w:tcW w:w="2374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"/>
                <w:sz w:val="16"/>
                <w:shd w:val="clear" w:color="000000"/>
              </w:rPr>
              <w:t>수수료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z w:val="16"/>
                <w:shd w:val="clear" w:color="000000"/>
              </w:rPr>
              <w:t xml:space="preserve">여성가족부장관이 고시한 금액 </w:t>
            </w:r>
          </w:p>
        </w:tc>
      </w:tr>
      <w:tr>
        <w:trPr>
          <w:trHeight w:val="470"/>
        </w:trPr>
        <w:tc>
          <w:tcPr>
            <w:tcW w:w="9591" w:type="dxa"/>
            <w:gridSpan w:val="14"/>
            <w:tcBorders>
              <w:top w:val="single" w:color="7f7f7f" w:sz="3"/>
              <w:left w:val="none" w:color="000000" w:sz="11"/>
              <w:bottom w:val="none" w:color="000000" w:sz="11"/>
              <w:right w:val="none" w:color="000000" w:sz="11"/>
            </w:tcBorders>
            <w:vAlign w:val="bottom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돋움체"/>
                <w:sz w:val="16"/>
                <w:shd w:val="clear" w:color="000000"/>
              </w:rPr>
              <w:t>210</w:t>
            </w:r>
            <w:r>
              <w:rPr>
                <w:rFonts w:ascii="돋움체"/>
                <w:sz w:val="16"/>
                <w:shd w:val="clear" w:color="000000"/>
              </w:rPr>
              <w:t>㎜</w:t>
            </w:r>
            <w:r>
              <w:rPr>
                <w:rFonts w:ascii="돋움체"/>
                <w:sz w:val="16"/>
                <w:shd w:val="clear" w:color="000000"/>
              </w:rPr>
              <w:t>×297</w:t>
            </w:r>
            <w:r>
              <w:rPr>
                <w:rFonts w:ascii="돋움체"/>
                <w:sz w:val="16"/>
                <w:shd w:val="clear" w:color="000000"/>
              </w:rPr>
              <w:t>㎜</w:t>
            </w:r>
            <w:r>
              <w:rPr>
                <w:rFonts w:ascii="돋움체" w:eastAsia="돋움체"/>
                <w:sz w:val="16"/>
                <w:shd w:val="clear" w:color="000000"/>
              </w:rPr>
              <w:t>[백상지(80g/</w:t>
            </w:r>
            <w:r>
              <w:rPr>
                <w:rFonts w:ascii="돋움체"/>
                <w:sz w:val="16"/>
                <w:shd w:val="clear" w:color="000000"/>
              </w:rPr>
              <w:t>㎡</w:t>
            </w:r>
            <w:r>
              <w:rPr>
                <w:rFonts w:ascii="돋움체" w:eastAsia="돋움체"/>
                <w:sz w:val="16"/>
                <w:shd w:val="clear" w:color="000000"/>
              </w:rPr>
              <w:t>) 또는 중질지(80g/</w:t>
            </w:r>
            <w:r>
              <w:rPr>
                <w:rFonts w:ascii="돋움체"/>
                <w:sz w:val="16"/>
                <w:shd w:val="clear" w:color="000000"/>
              </w:rPr>
              <w:t>㎡</w:t>
            </w:r>
            <w:r>
              <w:rPr>
                <w:rFonts w:ascii="돋움체"/>
                <w:sz w:val="16"/>
                <w:shd w:val="clear" w:color="000000"/>
              </w:rPr>
              <w:t>)]</w:t>
            </w:r>
          </w:p>
        </w:tc>
      </w:tr>
    </w:tbl>
    <w:p>
      <w:pPr>
        <w:pStyle w:val="0"/>
        <w:widowControl w:val="off"/>
      </w:pPr>
    </w:p>
    <w:tbl>
      <w:tblPr>
        <w:tblOverlap w:val="never"/>
        <w:tblW w:w="9581" w:type="dxa"/>
        <w:tblBorders>
          <w:top w:val="none" w:color="000000" w:sz="3"/>
          <w:left w:val="none" w:color="000000" w:sz="3"/>
          <w:bottom w:val="none" w:color="000000" w:sz="3"/>
          <w:right w:val="none" w:color="000000" w:sz="3"/>
        </w:tblBorders>
        <w:tblLayout w:type="fixed"/>
        <w:tblCellMar>
          <w:top w:w="0" w:type="dxa"/>
          <w:left w:w="28" w:type="dxa"/>
          <w:bottom w:w="28" w:type="dxa"/>
          <w:right w:w="28" w:type="dxa"/>
        </w:tblCellMar>
      </w:tblPr>
      <w:tblGrid>
        <w:gridCol w:w="696"/>
        <w:gridCol w:w="3256"/>
        <w:gridCol w:w="263"/>
        <w:gridCol w:w="377"/>
        <w:gridCol w:w="390"/>
        <w:gridCol w:w="273"/>
        <w:gridCol w:w="662"/>
        <w:gridCol w:w="662"/>
        <w:gridCol w:w="487"/>
        <w:gridCol w:w="487"/>
        <w:gridCol w:w="1073"/>
        <w:gridCol w:w="956"/>
      </w:tblGrid>
      <w:tr>
        <w:trPr>
          <w:trHeight w:val="688"/>
        </w:trPr>
        <w:tc>
          <w:tcPr>
            <w:tcW w:w="9581" w:type="dxa"/>
            <w:gridSpan w:val="12"/>
            <w:tcBorders>
              <w:top w:val="none" w:color="666666" w:sz="16"/>
              <w:left w:val="none" w:color="000000" w:sz="3"/>
              <w:bottom w:val="single" w:color="7f7f7f" w:sz="16"/>
              <w:right w:val="none" w:color="000000" w:sz="3"/>
            </w:tcBorders>
            <w:vAlign w:val="bottom"/>
          </w:tcPr>
          <w:p>
            <w:pPr>
              <w:pStyle w:val="0"/>
              <w:widowControl w:val="off"/>
              <w:wordWrap w:val="1"/>
              <w:spacing w:line="240" w:lineRule="auto"/>
              <w:jc w:val="right"/>
            </w:pPr>
            <w:r>
              <w:rPr>
                <w:rFonts w:ascii="돋움체" w:eastAsia="돋움체"/>
                <w:sz w:val="16"/>
                <w:shd w:val="clear" w:color="000000"/>
              </w:rPr>
              <w:t>(뒤쪽)</w:t>
            </w:r>
          </w:p>
        </w:tc>
      </w:tr>
      <w:tr>
        <w:trPr>
          <w:trHeight w:val="5329"/>
        </w:trPr>
        <w:tc>
          <w:tcPr>
            <w:tcW w:w="9581" w:type="dxa"/>
            <w:gridSpan w:val="12"/>
            <w:tcBorders>
              <w:top w:val="single" w:color="7f7f7f" w:sz="16"/>
              <w:left w:val="none" w:color="000000" w:sz="3"/>
              <w:bottom w:val="single" w:color="7f7f7f" w:sz="16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hd w:val="clear" w:color="000000"/>
              </w:rPr>
            </w:pPr>
          </w:p>
        </w:tc>
      </w:tr>
      <w:tr>
        <w:trPr>
          <w:trHeight w:val="518"/>
        </w:trPr>
        <w:tc>
          <w:tcPr>
            <w:tcW w:w="9581" w:type="dxa"/>
            <w:gridSpan w:val="12"/>
            <w:tcBorders>
              <w:top w:val="single" w:color="7f7f7f" w:sz="16"/>
              <w:left w:val="none" w:color="000000" w:sz="3"/>
              <w:bottom w:val="single" w:color="7f7f7f" w:sz="3"/>
              <w:right w:val="none" w:color="000000" w:sz="3"/>
            </w:tcBorders>
            <w:shd w:val="clear" w:fill="b2b2b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hd w:val="clear" w:color="000000"/>
              </w:rPr>
              <w:t xml:space="preserve">  처리절차</w:t>
            </w:r>
          </w:p>
        </w:tc>
      </w:tr>
      <w:tr>
        <w:trPr>
          <w:trHeight w:val="580"/>
        </w:trPr>
        <w:tc>
          <w:tcPr>
            <w:tcW w:w="4592" w:type="dxa"/>
            <w:gridSpan w:val="4"/>
            <w:vMerge w:val="restart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"/>
                <w:spacing w:val="40"/>
                <w:sz w:val="16"/>
                <w:shd w:val="clear" w:color="000000"/>
              </w:rPr>
              <w:t>신청인</w:t>
            </w:r>
          </w:p>
        </w:tc>
        <w:tc>
          <w:tcPr>
            <w:tcW w:w="4988" w:type="dxa"/>
            <w:gridSpan w:val="8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"/>
                <w:spacing w:val="40"/>
                <w:sz w:val="16"/>
                <w:shd w:val="clear" w:color="000000"/>
              </w:rPr>
              <w:t>처리기관</w:t>
            </w:r>
          </w:p>
        </w:tc>
      </w:tr>
      <w:tr>
        <w:trPr>
          <w:trHeight w:val="579"/>
        </w:trPr>
        <w:tc>
          <w:tcPr>
            <w:tcW w:w="4592" w:type="dxa"/>
            <w:gridSpan w:val="4"/>
            <w:vMerge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4988" w:type="dxa"/>
            <w:gridSpan w:val="8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720" w:lineRule="auto"/>
              <w:jc w:val="center"/>
            </w:pPr>
            <w:r>
              <w:rPr>
                <w:rFonts w:ascii="돋움" w:eastAsia="돋움"/>
                <w:sz w:val="16"/>
                <w:shd w:val="clear" w:color="000000"/>
              </w:rPr>
              <w:t>여성가족부 및 가족친화인증기관</w:t>
            </w:r>
          </w:p>
        </w:tc>
      </w:tr>
      <w:tr>
        <w:trPr>
          <w:trHeight w:val="358"/>
        </w:trPr>
        <w:tc>
          <w:tcPr>
            <w:tcW w:w="4592" w:type="dxa"/>
            <w:gridSpan w:val="4"/>
            <w:tcBorders>
              <w:top w:val="singl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988" w:type="dxa"/>
            <w:gridSpan w:val="8"/>
            <w:tcBorders>
              <w:top w:val="singl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353"/>
        </w:trPr>
        <w:tc>
          <w:tcPr>
            <w:tcW w:w="696" w:type="dxa"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256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pacing w:val="40"/>
                <w:sz w:val="16"/>
                <w:shd w:val="clear" w:color="000000"/>
              </w:rPr>
              <w:t>신청서 작성</w:t>
            </w:r>
          </w:p>
        </w:tc>
        <w:tc>
          <w:tcPr>
            <w:tcW w:w="640" w:type="dxa"/>
            <w:gridSpan w:val="2"/>
            <w:tcBorders>
              <w:top w:val="non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90" w:type="dxa"/>
            <w:tcBorders>
              <w:top w:val="none" w:color="7f7f7f" w:sz="3"/>
              <w:left w:val="singl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273" w:type="dxa"/>
            <w:vMerge w:val="restart"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돋움"/>
                <w:color w:val="7f7f7f"/>
                <w:sz w:val="16"/>
                <w:shd w:val="clear" w:color="000000"/>
              </w:rPr>
              <w:t>▶</w:t>
            </w:r>
          </w:p>
        </w:tc>
        <w:tc>
          <w:tcPr>
            <w:tcW w:w="3371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"/>
                <w:spacing w:val="40"/>
                <w:sz w:val="16"/>
                <w:shd w:val="clear" w:color="000000"/>
              </w:rPr>
              <w:t>접수</w:t>
            </w:r>
          </w:p>
        </w:tc>
        <w:tc>
          <w:tcPr>
            <w:tcW w:w="956" w:type="dxa"/>
            <w:vMerge w:val="restart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0"/>
        </w:trPr>
        <w:tc>
          <w:tcPr>
            <w:tcW w:w="696" w:type="dxa"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256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40" w:type="dxa"/>
            <w:gridSpan w:val="2"/>
            <w:tcBorders>
              <w:top w:val="single" w:color="7f7f7f" w:sz="3"/>
              <w:left w:val="singl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90" w:type="dxa"/>
            <w:tcBorders>
              <w:top w:val="singl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273" w:type="dxa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3371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56" w:type="dxa"/>
            <w:vMerge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</w:tcPr>
          <w:p/>
        </w:tc>
      </w:tr>
      <w:tr>
        <w:trPr>
          <w:trHeight w:val="297"/>
        </w:trPr>
        <w:tc>
          <w:tcPr>
            <w:tcW w:w="4592" w:type="dxa"/>
            <w:gridSpan w:val="4"/>
            <w:vMerge w:val="restart"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87" w:type="dxa"/>
            <w:tcBorders>
              <w:top w:val="singl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87" w:type="dxa"/>
            <w:tcBorders>
              <w:top w:val="singl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1073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56" w:type="dxa"/>
            <w:tcBorders>
              <w:top w:val="non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303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4988" w:type="dxa"/>
            <w:gridSpan w:val="8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top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/>
                <w:color w:val="7f7f7f"/>
                <w:sz w:val="16"/>
                <w:shd w:val="clear" w:color="000000"/>
              </w:rPr>
              <w:t>▼</w:t>
            </w:r>
          </w:p>
        </w:tc>
      </w:tr>
      <w:tr>
        <w:trPr>
          <w:trHeight w:val="353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371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"/>
                <w:sz w:val="16"/>
                <w:shd w:val="clear" w:color="000000"/>
              </w:rPr>
              <w:t>서면심사</w:t>
            </w:r>
          </w:p>
        </w:tc>
        <w:tc>
          <w:tcPr>
            <w:tcW w:w="956" w:type="dxa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353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371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56" w:type="dxa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353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87" w:type="dxa"/>
            <w:tcBorders>
              <w:top w:val="singl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87" w:type="dxa"/>
            <w:tcBorders>
              <w:top w:val="singl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1073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56" w:type="dxa"/>
            <w:tcBorders>
              <w:top w:val="non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297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73" w:type="dxa"/>
            <w:gridSpan w:val="2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top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/>
                <w:color w:val="7f7f7f"/>
                <w:sz w:val="16"/>
                <w:shd w:val="clear" w:color="000000"/>
              </w:rPr>
              <w:t>▼</w:t>
            </w:r>
          </w:p>
        </w:tc>
        <w:tc>
          <w:tcPr>
            <w:tcW w:w="1073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56" w:type="dxa"/>
            <w:tcBorders>
              <w:top w:val="non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353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371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돋움"/>
                <w:sz w:val="16"/>
                <w:shd w:val="clear" w:color="000000"/>
              </w:rPr>
              <w:t>현장실사</w:t>
            </w:r>
          </w:p>
        </w:tc>
        <w:tc>
          <w:tcPr>
            <w:tcW w:w="956" w:type="dxa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353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371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56" w:type="dxa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410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87" w:type="dxa"/>
            <w:tcBorders>
              <w:top w:val="singl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87" w:type="dxa"/>
            <w:tcBorders>
              <w:top w:val="singl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1073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56" w:type="dxa"/>
            <w:tcBorders>
              <w:top w:val="non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297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73" w:type="dxa"/>
            <w:gridSpan w:val="2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top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/>
                <w:color w:val="7f7f7f"/>
                <w:sz w:val="16"/>
                <w:shd w:val="clear" w:color="000000"/>
              </w:rPr>
              <w:t>▼</w:t>
            </w:r>
          </w:p>
        </w:tc>
        <w:tc>
          <w:tcPr>
            <w:tcW w:w="1073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56" w:type="dxa"/>
            <w:tcBorders>
              <w:top w:val="non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0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371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z w:val="16"/>
                <w:shd w:val="clear" w:color="000000"/>
              </w:rPr>
              <w:t>인증위원회 심의</w:t>
            </w:r>
          </w:p>
        </w:tc>
        <w:tc>
          <w:tcPr>
            <w:tcW w:w="956" w:type="dxa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353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371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56" w:type="dxa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240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87" w:type="dxa"/>
            <w:tcBorders>
              <w:top w:val="singl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87" w:type="dxa"/>
            <w:tcBorders>
              <w:top w:val="singl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1073" w:type="dxa"/>
            <w:tcBorders>
              <w:top w:val="singl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56" w:type="dxa"/>
            <w:tcBorders>
              <w:top w:val="non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297"/>
        </w:trPr>
        <w:tc>
          <w:tcPr>
            <w:tcW w:w="4592" w:type="dxa"/>
            <w:gridSpan w:val="4"/>
            <w:vMerge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</w:tcPr>
          <w:p/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73" w:type="dxa"/>
            <w:gridSpan w:val="2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top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/>
                <w:color w:val="7f7f7f"/>
                <w:sz w:val="16"/>
                <w:shd w:val="clear" w:color="000000"/>
              </w:rPr>
              <w:t>▼</w:t>
            </w:r>
          </w:p>
        </w:tc>
        <w:tc>
          <w:tcPr>
            <w:tcW w:w="1073" w:type="dxa"/>
            <w:tcBorders>
              <w:top w:val="non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956" w:type="dxa"/>
            <w:tcBorders>
              <w:top w:val="none" w:color="7f7f7f" w:sz="3"/>
              <w:left w:val="non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353"/>
        </w:trPr>
        <w:tc>
          <w:tcPr>
            <w:tcW w:w="696" w:type="dxa"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256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pacing w:val="40"/>
                <w:sz w:val="16"/>
                <w:shd w:val="clear" w:color="000000"/>
              </w:rPr>
              <w:t>통 보</w:t>
            </w:r>
          </w:p>
        </w:tc>
        <w:tc>
          <w:tcPr>
            <w:tcW w:w="263" w:type="dxa"/>
            <w:vMerge w:val="restart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돋움"/>
                <w:color w:val="7f7f7f"/>
                <w:sz w:val="16"/>
                <w:shd w:val="clear" w:color="000000"/>
              </w:rPr>
              <w:t>◀</w:t>
            </w:r>
          </w:p>
        </w:tc>
        <w:tc>
          <w:tcPr>
            <w:tcW w:w="377" w:type="dxa"/>
            <w:tcBorders>
              <w:top w:val="none" w:color="7f7f7f" w:sz="3"/>
              <w:left w:val="non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gridSpan w:val="2"/>
            <w:tcBorders>
              <w:top w:val="non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371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돋움" w:eastAsia="돋움"/>
                <w:spacing w:val="40"/>
                <w:sz w:val="16"/>
                <w:shd w:val="clear" w:color="000000"/>
              </w:rPr>
              <w:t>결 정</w:t>
            </w:r>
          </w:p>
        </w:tc>
        <w:tc>
          <w:tcPr>
            <w:tcW w:w="956" w:type="dxa"/>
            <w:vMerge w:val="restart"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0"/>
        </w:trPr>
        <w:tc>
          <w:tcPr>
            <w:tcW w:w="696" w:type="dxa"/>
            <w:tcBorders>
              <w:top w:val="non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256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263" w:type="dxa"/>
            <w:vMerge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</w:tcPr>
          <w:p/>
        </w:tc>
        <w:tc>
          <w:tcPr>
            <w:tcW w:w="377" w:type="dxa"/>
            <w:tcBorders>
              <w:top w:val="single" w:color="7f7f7f" w:sz="3"/>
              <w:left w:val="non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662" w:type="dxa"/>
            <w:gridSpan w:val="2"/>
            <w:tcBorders>
              <w:top w:val="single" w:color="7f7f7f" w:sz="3"/>
              <w:left w:val="single" w:color="7f7f7f" w:sz="3"/>
              <w:bottom w:val="non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3371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56" w:type="dxa"/>
            <w:vMerge/>
            <w:tcBorders>
              <w:top w:val="none" w:color="7f7f7f" w:sz="3"/>
              <w:left w:val="single" w:color="7f7f7f" w:sz="3"/>
              <w:bottom w:val="none" w:color="7f7f7f" w:sz="3"/>
              <w:right w:val="none" w:color="7f7f7f" w:sz="3"/>
            </w:tcBorders>
          </w:tcPr>
          <w:p/>
        </w:tc>
      </w:tr>
      <w:tr>
        <w:trPr>
          <w:trHeight w:val="410"/>
        </w:trPr>
        <w:tc>
          <w:tcPr>
            <w:tcW w:w="4592" w:type="dxa"/>
            <w:gridSpan w:val="4"/>
            <w:tcBorders>
              <w:top w:val="none" w:color="7f7f7f" w:sz="3"/>
              <w:left w:val="non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  <w:tc>
          <w:tcPr>
            <w:tcW w:w="4988" w:type="dxa"/>
            <w:gridSpan w:val="8"/>
            <w:tcBorders>
              <w:top w:val="none" w:color="7f7f7f" w:sz="3"/>
              <w:left w:val="singl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</w:tbl>
    <w:p>
      <w:pPr>
        <w:pStyle w:val="0"/>
        <w:widowControl w:val="off"/>
        <w:wordWrap w:val="1"/>
        <w:jc w:val="right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0772" w:h="16838"/>
      <w:pgMar w:top="1134" w:right="567" w:bottom="567" w:left="567" w:header="1134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0"/>
      <w:numPr>
        <w:numId w:val="202"/>
        <w:ilvl w:val="0"/>
      </w:numPr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1"/>
      <w:numPr>
        <w:numId w:val="203"/>
        <w:ilvl w:val="1"/>
      </w:numPr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2"/>
      <w:numPr>
        <w:numId w:val="204"/>
        <w:ilvl w:val="2"/>
      </w:numPr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3"/>
      <w:numPr>
        <w:numId w:val="205"/>
        <w:ilvl w:val="3"/>
      </w:numPr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4"/>
      <w:numPr>
        <w:numId w:val="206"/>
        <w:ilvl w:val="4"/>
      </w:numPr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5"/>
      <w:numPr>
        <w:numId w:val="207"/>
        <w:ilvl w:val="5"/>
      </w:numPr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6"/>
      <w:numPr>
        <w:numId w:val="208"/>
        <w:ilvl w:val="6"/>
      </w:numPr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0"/>
      </w:tabs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편장절관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z w:val="32"/>
    </w:rPr>
  </w:style>
  <w:style w:type="paragraph" w:styleId="13">
    <w:name w:val="조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50" w:right="0" w:hanging="25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14">
    <w:name w:val="호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20" w:right="0" w:hanging="42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15">
    <w:name w:val="항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60" w:right="0" w:hanging="26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16">
    <w:name w:val="법령기본스타일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17">
    <w:name w:val="호_표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488" w:right="0" w:hanging="488"/>
      <w:jc w:val="both"/>
      <w:textAlignment w:val="baseline"/>
    </w:pPr>
    <w:rPr>
      <w:rFonts w:ascii="바탕체" w:eastAsia="바탕체"/>
      <w:color w:val="000000"/>
      <w:sz w:val="28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hyperlink" Target="http://ffm.mogef.go.kr" TargetMode="External" /><Relationship Id="rId2" Type="http://schemas.openxmlformats.org/officeDocument/2006/relationships/settings" Target="settings.xml"  /><Relationship Id="rId3" Type="http://schemas.openxmlformats.org/officeDocument/2006/relationships/styles" Target="styles.xml"  /><Relationship Id="rId4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0500.0500.01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법제처 국가법령정보센터</dc:creator>
  <cp:keywords>법제처 국가법령정보센터</cp:keywords>
  <dc:description>국가법령정보센터에서 제공하는 문서입니다.</dc:description>
  <cp:lastModifiedBy>mogefuser</cp:lastModifiedBy>
  <dcterms:created xsi:type="dcterms:W3CDTF">2007-06-26T07:12:30.484</dcterms:created>
  <dcterms:modified xsi:type="dcterms:W3CDTF">2018-04-17T12:51:40.231</dcterms:modified>
</cp:coreProperties>
</file>